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50" w:rsidRDefault="00DD3150" w:rsidP="00B0195B"/>
    <w:p w:rsidR="00D64554" w:rsidRDefault="0042646B" w:rsidP="00D64554">
      <w:r>
        <w:t xml:space="preserve">                                                                 </w:t>
      </w:r>
      <w:r w:rsidR="00534837">
        <w:t xml:space="preserve">                               </w:t>
      </w:r>
      <w:r w:rsidR="00E83B37">
        <w:t xml:space="preserve">                                                                                                             </w:t>
      </w:r>
    </w:p>
    <w:tbl>
      <w:tblPr>
        <w:tblW w:w="5024" w:type="pct"/>
        <w:tblInd w:w="108" w:type="dxa"/>
        <w:tblLook w:val="01E0" w:firstRow="1" w:lastRow="1" w:firstColumn="1" w:lastColumn="1" w:noHBand="0" w:noVBand="0"/>
      </w:tblPr>
      <w:tblGrid>
        <w:gridCol w:w="5150"/>
        <w:gridCol w:w="1972"/>
        <w:gridCol w:w="2991"/>
      </w:tblGrid>
      <w:tr w:rsidR="00534837" w:rsidRPr="00534837" w:rsidTr="00534837">
        <w:tc>
          <w:tcPr>
            <w:tcW w:w="2546" w:type="pct"/>
            <w:shd w:val="clear" w:color="auto" w:fill="auto"/>
          </w:tcPr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>Начальник:</w:t>
            </w:r>
          </w:p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 xml:space="preserve">Каменск-Уральского  Территориального отдела Управления Федеральной службы </w:t>
            </w:r>
          </w:p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 xml:space="preserve">по надзору в сфере защиты прав потребителей и благополучия человека </w:t>
            </w:r>
          </w:p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 xml:space="preserve">по Свердловской области </w:t>
            </w:r>
          </w:p>
        </w:tc>
        <w:tc>
          <w:tcPr>
            <w:tcW w:w="975" w:type="pct"/>
            <w:shd w:val="clear" w:color="auto" w:fill="auto"/>
          </w:tcPr>
          <w:p w:rsidR="00534837" w:rsidRPr="00534837" w:rsidRDefault="00534837" w:rsidP="00534837">
            <w:pPr>
              <w:rPr>
                <w:b/>
                <w:noProof/>
                <w:sz w:val="16"/>
                <w:szCs w:val="16"/>
              </w:rPr>
            </w:pPr>
          </w:p>
          <w:p w:rsidR="00534837" w:rsidRPr="00534837" w:rsidRDefault="00534837" w:rsidP="00534837">
            <w:pPr>
              <w:rPr>
                <w:b/>
                <w:noProof/>
                <w:sz w:val="16"/>
                <w:szCs w:val="16"/>
              </w:rPr>
            </w:pPr>
          </w:p>
          <w:p w:rsidR="00534837" w:rsidRPr="00534837" w:rsidRDefault="00534837" w:rsidP="00534837">
            <w:pPr>
              <w:rPr>
                <w:b/>
                <w:noProof/>
                <w:sz w:val="16"/>
                <w:szCs w:val="16"/>
              </w:rPr>
            </w:pPr>
          </w:p>
          <w:p w:rsidR="00534837" w:rsidRPr="00534837" w:rsidRDefault="00534837" w:rsidP="00534837">
            <w:pPr>
              <w:rPr>
                <w:b/>
                <w:noProof/>
                <w:sz w:val="16"/>
                <w:szCs w:val="16"/>
              </w:rPr>
            </w:pPr>
          </w:p>
          <w:p w:rsidR="00534837" w:rsidRPr="00534837" w:rsidRDefault="00534837" w:rsidP="00534837">
            <w:pPr>
              <w:rPr>
                <w:b/>
                <w:noProof/>
                <w:sz w:val="16"/>
                <w:szCs w:val="16"/>
              </w:rPr>
            </w:pPr>
            <w:r w:rsidRPr="00534837">
              <w:rPr>
                <w:b/>
                <w:noProof/>
                <w:sz w:val="16"/>
                <w:szCs w:val="16"/>
              </w:rPr>
              <w:t>(дписано)</w:t>
            </w:r>
          </w:p>
          <w:p w:rsidR="00534837" w:rsidRPr="00534837" w:rsidRDefault="00534837" w:rsidP="00534837">
            <w:pPr>
              <w:rPr>
                <w:i/>
                <w:noProof/>
                <w:sz w:val="16"/>
                <w:szCs w:val="16"/>
              </w:rPr>
            </w:pPr>
            <w:r w:rsidRPr="00534837">
              <w:rPr>
                <w:i/>
                <w:noProof/>
                <w:sz w:val="16"/>
                <w:szCs w:val="16"/>
              </w:rPr>
              <w:t>подпись</w:t>
            </w:r>
          </w:p>
        </w:tc>
        <w:tc>
          <w:tcPr>
            <w:tcW w:w="1479" w:type="pct"/>
            <w:shd w:val="clear" w:color="auto" w:fill="auto"/>
          </w:tcPr>
          <w:p w:rsidR="00534837" w:rsidRPr="00534837" w:rsidRDefault="00534837" w:rsidP="00534837">
            <w:pPr>
              <w:rPr>
                <w:b/>
                <w:noProof/>
              </w:rPr>
            </w:pPr>
          </w:p>
          <w:p w:rsidR="00534837" w:rsidRPr="00534837" w:rsidRDefault="00534837" w:rsidP="00534837">
            <w:pPr>
              <w:rPr>
                <w:b/>
                <w:noProof/>
              </w:rPr>
            </w:pPr>
          </w:p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>Фефилов Сергей Анатольевич</w:t>
            </w:r>
          </w:p>
          <w:p w:rsidR="00534837" w:rsidRPr="00534837" w:rsidRDefault="00534837" w:rsidP="00534837">
            <w:pPr>
              <w:rPr>
                <w:noProof/>
              </w:rPr>
            </w:pPr>
          </w:p>
          <w:p w:rsidR="00534837" w:rsidRPr="00534837" w:rsidRDefault="00534837" w:rsidP="00534837">
            <w:pPr>
              <w:rPr>
                <w:i/>
                <w:noProof/>
                <w:sz w:val="16"/>
                <w:szCs w:val="16"/>
              </w:rPr>
            </w:pPr>
            <w:r w:rsidRPr="00534837">
              <w:rPr>
                <w:i/>
                <w:noProof/>
                <w:sz w:val="16"/>
                <w:szCs w:val="16"/>
              </w:rPr>
              <w:t>расшифровка  подписи</w:t>
            </w:r>
          </w:p>
        </w:tc>
      </w:tr>
      <w:tr w:rsidR="00534837" w:rsidRPr="00534837" w:rsidTr="00534837">
        <w:tc>
          <w:tcPr>
            <w:tcW w:w="2546" w:type="pct"/>
            <w:shd w:val="clear" w:color="auto" w:fill="auto"/>
          </w:tcPr>
          <w:p w:rsidR="00534837" w:rsidRPr="00534837" w:rsidRDefault="00534837" w:rsidP="00534837">
            <w:pPr>
              <w:rPr>
                <w:b/>
                <w:noProof/>
              </w:rPr>
            </w:pPr>
          </w:p>
        </w:tc>
        <w:tc>
          <w:tcPr>
            <w:tcW w:w="975" w:type="pct"/>
            <w:shd w:val="clear" w:color="auto" w:fill="auto"/>
          </w:tcPr>
          <w:p w:rsidR="00534837" w:rsidRPr="00534837" w:rsidRDefault="00534837" w:rsidP="00534837">
            <w:pPr>
              <w:rPr>
                <w:b/>
                <w:noProof/>
              </w:rPr>
            </w:pPr>
          </w:p>
        </w:tc>
        <w:tc>
          <w:tcPr>
            <w:tcW w:w="1479" w:type="pct"/>
            <w:shd w:val="clear" w:color="auto" w:fill="auto"/>
          </w:tcPr>
          <w:p w:rsidR="00534837" w:rsidRPr="00534837" w:rsidRDefault="00534837" w:rsidP="00534837">
            <w:pPr>
              <w:rPr>
                <w:b/>
                <w:noProof/>
              </w:rPr>
            </w:pPr>
          </w:p>
        </w:tc>
      </w:tr>
      <w:tr w:rsidR="00534837" w:rsidRPr="00534837" w:rsidTr="00534837">
        <w:tc>
          <w:tcPr>
            <w:tcW w:w="2546" w:type="pct"/>
            <w:shd w:val="clear" w:color="auto" w:fill="auto"/>
          </w:tcPr>
          <w:p w:rsidR="00534837" w:rsidRPr="00534837" w:rsidRDefault="00534837" w:rsidP="00534837">
            <w:pPr>
              <w:rPr>
                <w:b/>
                <w:noProof/>
              </w:rPr>
            </w:pPr>
            <w:r w:rsidRPr="00534837">
              <w:rPr>
                <w:b/>
                <w:noProof/>
              </w:rPr>
              <w:t>Исполнитель:</w:t>
            </w:r>
          </w:p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 xml:space="preserve">Главный специалист-эксперт  </w:t>
            </w:r>
          </w:p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>Каменск-Уральского ТО Управления Роспотребнадзора</w:t>
            </w:r>
          </w:p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>по Свердловской области</w:t>
            </w:r>
          </w:p>
          <w:p w:rsidR="00534837" w:rsidRPr="00534837" w:rsidRDefault="00534837" w:rsidP="00534837">
            <w:pPr>
              <w:rPr>
                <w:noProof/>
              </w:rPr>
            </w:pPr>
          </w:p>
        </w:tc>
        <w:tc>
          <w:tcPr>
            <w:tcW w:w="975" w:type="pct"/>
            <w:shd w:val="clear" w:color="auto" w:fill="auto"/>
            <w:vAlign w:val="center"/>
          </w:tcPr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>Калугина М.В.</w:t>
            </w:r>
          </w:p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>1</w:t>
            </w:r>
            <w:r>
              <w:rPr>
                <w:noProof/>
              </w:rPr>
              <w:t>5</w:t>
            </w:r>
            <w:r w:rsidRPr="00534837">
              <w:rPr>
                <w:noProof/>
              </w:rPr>
              <w:t>.</w:t>
            </w:r>
            <w:r>
              <w:rPr>
                <w:noProof/>
              </w:rPr>
              <w:t>1</w:t>
            </w:r>
            <w:r w:rsidRPr="00534837">
              <w:rPr>
                <w:noProof/>
              </w:rPr>
              <w:t>2.2023 г.</w:t>
            </w:r>
          </w:p>
        </w:tc>
        <w:tc>
          <w:tcPr>
            <w:tcW w:w="1479" w:type="pct"/>
            <w:shd w:val="clear" w:color="auto" w:fill="auto"/>
          </w:tcPr>
          <w:p w:rsidR="00534837" w:rsidRPr="00534837" w:rsidRDefault="00534837" w:rsidP="00534837">
            <w:pPr>
              <w:rPr>
                <w:b/>
                <w:noProof/>
              </w:rPr>
            </w:pPr>
          </w:p>
          <w:p w:rsidR="00534837" w:rsidRPr="00534837" w:rsidRDefault="00534837" w:rsidP="00534837">
            <w:pPr>
              <w:rPr>
                <w:b/>
                <w:noProof/>
              </w:rPr>
            </w:pPr>
          </w:p>
          <w:p w:rsidR="00534837" w:rsidRPr="00534837" w:rsidRDefault="00534837" w:rsidP="00534837">
            <w:pPr>
              <w:rPr>
                <w:noProof/>
              </w:rPr>
            </w:pPr>
            <w:r w:rsidRPr="00534837">
              <w:rPr>
                <w:noProof/>
              </w:rPr>
              <w:t>8(3439) 37-08-06</w:t>
            </w:r>
          </w:p>
        </w:tc>
      </w:tr>
    </w:tbl>
    <w:p w:rsidR="00534837" w:rsidRDefault="00534837" w:rsidP="00534837">
      <w:pPr>
        <w:jc w:val="center"/>
        <w:rPr>
          <w:b/>
          <w:noProof/>
        </w:rPr>
      </w:pPr>
    </w:p>
    <w:p w:rsidR="00D64554" w:rsidRPr="00E313CC" w:rsidRDefault="00534837" w:rsidP="00534837">
      <w:pPr>
        <w:jc w:val="center"/>
        <w:rPr>
          <w:b/>
          <w:noProof/>
          <w:sz w:val="28"/>
          <w:szCs w:val="28"/>
        </w:rPr>
      </w:pPr>
      <w:r w:rsidRPr="00E313CC">
        <w:rPr>
          <w:b/>
          <w:noProof/>
          <w:sz w:val="28"/>
          <w:szCs w:val="28"/>
        </w:rPr>
        <w:t>О надзоре за хозяйствующими субъектами оказвающими</w:t>
      </w:r>
      <w:r w:rsidR="00C438B1" w:rsidRPr="00E313CC">
        <w:rPr>
          <w:b/>
          <w:noProof/>
          <w:sz w:val="28"/>
          <w:szCs w:val="28"/>
        </w:rPr>
        <w:t xml:space="preserve"> платные </w:t>
      </w:r>
      <w:r w:rsidRPr="00E313CC">
        <w:rPr>
          <w:b/>
          <w:noProof/>
          <w:sz w:val="28"/>
          <w:szCs w:val="28"/>
        </w:rPr>
        <w:t>юридические услуги</w:t>
      </w:r>
    </w:p>
    <w:p w:rsidR="00957234" w:rsidRPr="00E313CC" w:rsidRDefault="00957234" w:rsidP="00D77921">
      <w:pPr>
        <w:jc w:val="both"/>
        <w:rPr>
          <w:sz w:val="28"/>
          <w:szCs w:val="28"/>
        </w:rPr>
      </w:pPr>
    </w:p>
    <w:p w:rsidR="002C55FA" w:rsidRPr="009D60B3" w:rsidRDefault="00957234" w:rsidP="00D77921">
      <w:pPr>
        <w:jc w:val="both"/>
      </w:pPr>
      <w:r>
        <w:t xml:space="preserve">       </w:t>
      </w:r>
      <w:r w:rsidR="00D77921">
        <w:t xml:space="preserve">  </w:t>
      </w:r>
      <w:r w:rsidR="00D77921" w:rsidRPr="009D60B3">
        <w:t>В</w:t>
      </w:r>
      <w:r w:rsidR="00D64554" w:rsidRPr="009D60B3">
        <w:t xml:space="preserve"> Каменск-Уральский отдел Управления Роспотребнадзора по Свердловской</w:t>
      </w:r>
      <w:r w:rsidR="00404989" w:rsidRPr="009D60B3">
        <w:t xml:space="preserve"> области </w:t>
      </w:r>
      <w:r w:rsidR="00D77921" w:rsidRPr="009D60B3">
        <w:t xml:space="preserve">в 2023 году поступило 3 обращения  в </w:t>
      </w:r>
      <w:r w:rsidR="00E313CC">
        <w:t>отношении юридической компании</w:t>
      </w:r>
      <w:bookmarkStart w:id="0" w:name="_GoBack"/>
      <w:bookmarkEnd w:id="0"/>
      <w:r w:rsidR="00E313CC">
        <w:t>.</w:t>
      </w:r>
    </w:p>
    <w:p w:rsidR="002C55FA" w:rsidRPr="009D60B3" w:rsidRDefault="009D60B3" w:rsidP="002C55FA">
      <w:pPr>
        <w:ind w:firstLine="567"/>
        <w:jc w:val="both"/>
      </w:pPr>
      <w:r w:rsidRPr="009D60B3">
        <w:t>В рамках рассмотрения обращения установлено:</w:t>
      </w:r>
    </w:p>
    <w:p w:rsidR="009D60B3" w:rsidRPr="00534837" w:rsidRDefault="00534837" w:rsidP="00534837">
      <w:pPr>
        <w:autoSpaceDE w:val="0"/>
        <w:autoSpaceDN w:val="0"/>
        <w:adjustRightInd w:val="0"/>
        <w:spacing w:after="160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 xml:space="preserve">         юридическое лицо </w:t>
      </w:r>
      <w:r w:rsidR="009D60B3" w:rsidRPr="00534837">
        <w:rPr>
          <w:rFonts w:eastAsiaTheme="minorHAnsi"/>
          <w:bCs/>
          <w:lang w:eastAsia="en-US"/>
        </w:rPr>
        <w:t xml:space="preserve"> допустило включение в договор на оказание юридических услуг с </w:t>
      </w:r>
      <w:r w:rsidR="00C438B1" w:rsidRPr="00534837">
        <w:rPr>
          <w:rFonts w:eastAsiaTheme="minorHAnsi"/>
          <w:bCs/>
          <w:lang w:eastAsia="en-US"/>
        </w:rPr>
        <w:t>гр</w:t>
      </w:r>
      <w:r w:rsidR="00C438B1">
        <w:rPr>
          <w:rFonts w:eastAsiaTheme="minorHAnsi"/>
          <w:bCs/>
          <w:lang w:eastAsia="en-US"/>
        </w:rPr>
        <w:t>ажданином</w:t>
      </w:r>
      <w:r w:rsidR="009D60B3" w:rsidRPr="00534837">
        <w:rPr>
          <w:rFonts w:eastAsiaTheme="minorHAnsi"/>
          <w:bCs/>
          <w:lang w:eastAsia="en-US"/>
        </w:rPr>
        <w:t xml:space="preserve"> недопустимые условия ущемляющие установленные законом права потребителей</w:t>
      </w:r>
      <w:r w:rsidR="00C438B1">
        <w:rPr>
          <w:rFonts w:eastAsiaTheme="minorHAnsi"/>
          <w:bCs/>
          <w:lang w:eastAsia="en-US"/>
        </w:rPr>
        <w:t>, а</w:t>
      </w:r>
      <w:r>
        <w:rPr>
          <w:rFonts w:eastAsiaTheme="minorHAnsi"/>
          <w:bCs/>
          <w:lang w:eastAsia="en-US"/>
        </w:rPr>
        <w:t xml:space="preserve"> именно:</w:t>
      </w:r>
    </w:p>
    <w:p w:rsidR="009D60B3" w:rsidRPr="00534837" w:rsidRDefault="00E313CC" w:rsidP="00534837">
      <w:pPr>
        <w:pStyle w:val="a9"/>
        <w:numPr>
          <w:ilvl w:val="0"/>
          <w:numId w:val="24"/>
        </w:num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</w:t>
      </w:r>
      <w:r w:rsidR="009D60B3" w:rsidRPr="00534837">
        <w:rPr>
          <w:rFonts w:eastAsiaTheme="minorHAnsi"/>
          <w:lang w:eastAsia="en-US"/>
        </w:rPr>
        <w:t>латёж считается исполненным в момент зачисления денежных средств на расчетный счет Исполнителя или поступления в кассу Исполнителя  независимо от даты  и времени списания денежных средств со счета Заказчика.</w:t>
      </w:r>
    </w:p>
    <w:p w:rsidR="009D60B3" w:rsidRPr="009D60B3" w:rsidRDefault="009D60B3" w:rsidP="009D60B3">
      <w:pPr>
        <w:spacing w:line="259" w:lineRule="auto"/>
        <w:ind w:firstLine="709"/>
        <w:jc w:val="both"/>
        <w:rPr>
          <w:rFonts w:eastAsiaTheme="minorHAnsi"/>
          <w:lang w:eastAsia="en-US"/>
        </w:rPr>
      </w:pPr>
    </w:p>
    <w:p w:rsidR="009D60B3" w:rsidRPr="00534837" w:rsidRDefault="009D60B3" w:rsidP="00534837">
      <w:pPr>
        <w:pStyle w:val="a9"/>
        <w:numPr>
          <w:ilvl w:val="0"/>
          <w:numId w:val="24"/>
        </w:numPr>
        <w:spacing w:line="259" w:lineRule="auto"/>
        <w:jc w:val="both"/>
        <w:rPr>
          <w:rFonts w:eastAsiaTheme="minorHAnsi"/>
          <w:lang w:eastAsia="en-US"/>
        </w:rPr>
      </w:pPr>
      <w:r w:rsidRPr="00534837">
        <w:rPr>
          <w:rFonts w:eastAsiaTheme="minorHAnsi"/>
          <w:lang w:eastAsia="en-US"/>
        </w:rPr>
        <w:t>В случае одностороннего отказа Заказчика от дальнейшего выполнения работ Исполнителем по настоящему договору, все дополнительно внесенные денежны</w:t>
      </w:r>
      <w:r w:rsidR="00534837">
        <w:rPr>
          <w:rFonts w:eastAsiaTheme="minorHAnsi"/>
          <w:lang w:eastAsia="en-US"/>
        </w:rPr>
        <w:t>е средства возврату не подлежат</w:t>
      </w:r>
      <w:r w:rsidRPr="00534837">
        <w:rPr>
          <w:rFonts w:eastAsiaTheme="minorHAnsi"/>
          <w:lang w:eastAsia="en-US"/>
        </w:rPr>
        <w:t xml:space="preserve"> .</w:t>
      </w:r>
    </w:p>
    <w:p w:rsidR="009D60B3" w:rsidRPr="009D60B3" w:rsidRDefault="009D60B3" w:rsidP="009D60B3">
      <w:pPr>
        <w:ind w:firstLine="567"/>
        <w:jc w:val="both"/>
      </w:pPr>
    </w:p>
    <w:p w:rsidR="009D60B3" w:rsidRDefault="009D60B3" w:rsidP="002C55FA">
      <w:pPr>
        <w:ind w:firstLine="567"/>
        <w:jc w:val="both"/>
      </w:pPr>
      <w:r>
        <w:t>По результату  рассмотрения  обращения в адрес  юридического лица направлено предостережение</w:t>
      </w:r>
      <w:r w:rsidRPr="009D60B3">
        <w:t xml:space="preserve"> о недопустимости нарушения обязательных требований</w:t>
      </w:r>
      <w:r w:rsidR="00F40F60">
        <w:t>, предложение о добровольном урегулировании спора.</w:t>
      </w:r>
    </w:p>
    <w:p w:rsidR="009D60B3" w:rsidRDefault="009D60B3" w:rsidP="002C55FA">
      <w:pPr>
        <w:ind w:firstLine="567"/>
        <w:jc w:val="both"/>
      </w:pPr>
    </w:p>
    <w:p w:rsidR="009D60B3" w:rsidRDefault="009D60B3" w:rsidP="002C55FA">
      <w:pPr>
        <w:ind w:firstLine="567"/>
        <w:jc w:val="both"/>
      </w:pPr>
      <w:r>
        <w:t>Контрольные (надзорные) мероприятия</w:t>
      </w:r>
    </w:p>
    <w:p w:rsidR="009D60B3" w:rsidRDefault="009D60B3" w:rsidP="002C55FA">
      <w:pPr>
        <w:ind w:firstLine="567"/>
        <w:jc w:val="both"/>
      </w:pPr>
    </w:p>
    <w:p w:rsidR="00A27069" w:rsidRDefault="009D60B3" w:rsidP="002C55FA">
      <w:pPr>
        <w:ind w:firstLine="567"/>
        <w:jc w:val="both"/>
      </w:pPr>
      <w:r>
        <w:t>В 2023 г.</w:t>
      </w:r>
      <w:r w:rsidR="00A27069">
        <w:t xml:space="preserve"> проведены  мероприятия без взаимодействия (ст.74, 75 Федерального закона от 31.07.2020 №248-ФЗ «О государственном контроле (надзоре)  и муниципальном контроле в Российской Федерации») в целях оценки соблюдения обязательных требований в отношении юридическ</w:t>
      </w:r>
      <w:r w:rsidR="00C438B1">
        <w:t>их</w:t>
      </w:r>
      <w:r w:rsidR="00A27069">
        <w:t xml:space="preserve"> компаний, оказывающих платные юридические услуги.</w:t>
      </w:r>
    </w:p>
    <w:p w:rsidR="00A27069" w:rsidRDefault="00C438B1" w:rsidP="00A27069">
      <w:pPr>
        <w:ind w:firstLine="567"/>
        <w:jc w:val="both"/>
      </w:pPr>
      <w:r>
        <w:t>Выявлены нарушения:</w:t>
      </w:r>
    </w:p>
    <w:p w:rsidR="008C1182" w:rsidRPr="008C1182" w:rsidRDefault="008C1182" w:rsidP="00C438B1">
      <w:pPr>
        <w:pStyle w:val="a9"/>
        <w:numPr>
          <w:ilvl w:val="0"/>
          <w:numId w:val="25"/>
        </w:numPr>
        <w:jc w:val="both"/>
      </w:pPr>
      <w:r w:rsidRPr="008C1182">
        <w:t>на вывеске ООО отсутствует место его нахождения (адрес).</w:t>
      </w:r>
    </w:p>
    <w:p w:rsidR="009D60B3" w:rsidRDefault="009D60B3" w:rsidP="00BA5059">
      <w:pPr>
        <w:ind w:firstLine="567"/>
        <w:jc w:val="both"/>
      </w:pPr>
    </w:p>
    <w:p w:rsidR="008C1182" w:rsidRDefault="00C438B1" w:rsidP="008C1182">
      <w:pPr>
        <w:ind w:firstLine="567"/>
        <w:jc w:val="both"/>
      </w:pPr>
      <w:r>
        <w:t>По результатам  надзорных</w:t>
      </w:r>
      <w:r w:rsidR="008C1182">
        <w:t xml:space="preserve"> мероприяти</w:t>
      </w:r>
      <w:r>
        <w:t>й в адрес  юридических</w:t>
      </w:r>
      <w:r w:rsidR="008C1182">
        <w:t xml:space="preserve"> лиц выданы рекомендации по соблюдению обязательных требований и направлен</w:t>
      </w:r>
      <w:r>
        <w:t>ы</w:t>
      </w:r>
      <w:r w:rsidR="008C1182">
        <w:t xml:space="preserve"> предостережени</w:t>
      </w:r>
      <w:r>
        <w:t>я</w:t>
      </w:r>
      <w:r w:rsidR="008C1182" w:rsidRPr="009D60B3">
        <w:t xml:space="preserve"> о недопустимости нарушения обязательных требований</w:t>
      </w:r>
      <w:r w:rsidR="008C1182">
        <w:t>.</w:t>
      </w:r>
    </w:p>
    <w:p w:rsidR="009D60B3" w:rsidRDefault="009D60B3" w:rsidP="00BA5059">
      <w:pPr>
        <w:ind w:firstLine="567"/>
        <w:jc w:val="both"/>
      </w:pPr>
    </w:p>
    <w:p w:rsidR="009D60B3" w:rsidRDefault="009D60B3" w:rsidP="00BA5059">
      <w:pPr>
        <w:ind w:firstLine="567"/>
        <w:jc w:val="both"/>
      </w:pPr>
    </w:p>
    <w:sectPr w:rsidR="009D60B3" w:rsidSect="00957234">
      <w:pgSz w:w="11906" w:h="16838"/>
      <w:pgMar w:top="568" w:right="70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7E2"/>
    <w:multiLevelType w:val="hybridMultilevel"/>
    <w:tmpl w:val="9E70D52C"/>
    <w:lvl w:ilvl="0" w:tplc="8834989C">
      <w:start w:val="1"/>
      <w:numFmt w:val="decimal"/>
      <w:lvlText w:val="%1."/>
      <w:lvlJc w:val="left"/>
      <w:pPr>
        <w:tabs>
          <w:tab w:val="num" w:pos="1259"/>
        </w:tabs>
        <w:ind w:left="1259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F66853"/>
    <w:multiLevelType w:val="hybridMultilevel"/>
    <w:tmpl w:val="EFDA29BC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F2CB4"/>
    <w:multiLevelType w:val="hybridMultilevel"/>
    <w:tmpl w:val="FBDA92D4"/>
    <w:lvl w:ilvl="0" w:tplc="33EAF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D86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260E764">
      <w:numFmt w:val="none"/>
      <w:lvlText w:val=""/>
      <w:lvlJc w:val="left"/>
      <w:pPr>
        <w:tabs>
          <w:tab w:val="num" w:pos="360"/>
        </w:tabs>
      </w:pPr>
    </w:lvl>
    <w:lvl w:ilvl="3" w:tplc="70E8DF9E">
      <w:numFmt w:val="none"/>
      <w:lvlText w:val=""/>
      <w:lvlJc w:val="left"/>
      <w:pPr>
        <w:tabs>
          <w:tab w:val="num" w:pos="360"/>
        </w:tabs>
      </w:pPr>
    </w:lvl>
    <w:lvl w:ilvl="4" w:tplc="48C4E15E">
      <w:numFmt w:val="none"/>
      <w:lvlText w:val=""/>
      <w:lvlJc w:val="left"/>
      <w:pPr>
        <w:tabs>
          <w:tab w:val="num" w:pos="360"/>
        </w:tabs>
      </w:pPr>
    </w:lvl>
    <w:lvl w:ilvl="5" w:tplc="97CA8D1A">
      <w:numFmt w:val="none"/>
      <w:lvlText w:val=""/>
      <w:lvlJc w:val="left"/>
      <w:pPr>
        <w:tabs>
          <w:tab w:val="num" w:pos="360"/>
        </w:tabs>
      </w:pPr>
    </w:lvl>
    <w:lvl w:ilvl="6" w:tplc="8C2E3E02">
      <w:numFmt w:val="none"/>
      <w:lvlText w:val=""/>
      <w:lvlJc w:val="left"/>
      <w:pPr>
        <w:tabs>
          <w:tab w:val="num" w:pos="360"/>
        </w:tabs>
      </w:pPr>
    </w:lvl>
    <w:lvl w:ilvl="7" w:tplc="4802F36A">
      <w:numFmt w:val="none"/>
      <w:lvlText w:val=""/>
      <w:lvlJc w:val="left"/>
      <w:pPr>
        <w:tabs>
          <w:tab w:val="num" w:pos="360"/>
        </w:tabs>
      </w:pPr>
    </w:lvl>
    <w:lvl w:ilvl="8" w:tplc="BE08A9C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163473D"/>
    <w:multiLevelType w:val="hybridMultilevel"/>
    <w:tmpl w:val="8AEC1726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23EF"/>
    <w:multiLevelType w:val="hybridMultilevel"/>
    <w:tmpl w:val="D8328F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248AA"/>
    <w:multiLevelType w:val="hybridMultilevel"/>
    <w:tmpl w:val="B3F2CB48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C38FE"/>
    <w:multiLevelType w:val="hybridMultilevel"/>
    <w:tmpl w:val="445A9656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2C30753C"/>
    <w:multiLevelType w:val="hybridMultilevel"/>
    <w:tmpl w:val="9A5A06C6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6C31"/>
    <w:multiLevelType w:val="hybridMultilevel"/>
    <w:tmpl w:val="E9589588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B6E92"/>
    <w:multiLevelType w:val="hybridMultilevel"/>
    <w:tmpl w:val="72280420"/>
    <w:lvl w:ilvl="0" w:tplc="0CCEB92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D94FF1"/>
    <w:multiLevelType w:val="hybridMultilevel"/>
    <w:tmpl w:val="300460EC"/>
    <w:lvl w:ilvl="0" w:tplc="B56A3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048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558D954">
      <w:numFmt w:val="none"/>
      <w:lvlText w:val=""/>
      <w:lvlJc w:val="left"/>
      <w:pPr>
        <w:tabs>
          <w:tab w:val="num" w:pos="360"/>
        </w:tabs>
      </w:pPr>
    </w:lvl>
    <w:lvl w:ilvl="3" w:tplc="2B8E5C42">
      <w:numFmt w:val="none"/>
      <w:lvlText w:val=""/>
      <w:lvlJc w:val="left"/>
      <w:pPr>
        <w:tabs>
          <w:tab w:val="num" w:pos="360"/>
        </w:tabs>
      </w:pPr>
    </w:lvl>
    <w:lvl w:ilvl="4" w:tplc="AD2E5842">
      <w:numFmt w:val="none"/>
      <w:lvlText w:val=""/>
      <w:lvlJc w:val="left"/>
      <w:pPr>
        <w:tabs>
          <w:tab w:val="num" w:pos="360"/>
        </w:tabs>
      </w:pPr>
    </w:lvl>
    <w:lvl w:ilvl="5" w:tplc="2E98E150">
      <w:numFmt w:val="none"/>
      <w:lvlText w:val=""/>
      <w:lvlJc w:val="left"/>
      <w:pPr>
        <w:tabs>
          <w:tab w:val="num" w:pos="360"/>
        </w:tabs>
      </w:pPr>
    </w:lvl>
    <w:lvl w:ilvl="6" w:tplc="4246C6F2">
      <w:numFmt w:val="none"/>
      <w:lvlText w:val=""/>
      <w:lvlJc w:val="left"/>
      <w:pPr>
        <w:tabs>
          <w:tab w:val="num" w:pos="360"/>
        </w:tabs>
      </w:pPr>
    </w:lvl>
    <w:lvl w:ilvl="7" w:tplc="B15816D6">
      <w:numFmt w:val="none"/>
      <w:lvlText w:val=""/>
      <w:lvlJc w:val="left"/>
      <w:pPr>
        <w:tabs>
          <w:tab w:val="num" w:pos="360"/>
        </w:tabs>
      </w:pPr>
    </w:lvl>
    <w:lvl w:ilvl="8" w:tplc="8354B1D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DF527FC"/>
    <w:multiLevelType w:val="hybridMultilevel"/>
    <w:tmpl w:val="799E29D4"/>
    <w:lvl w:ilvl="0" w:tplc="2CFC1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E0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AF5499EC">
      <w:numFmt w:val="none"/>
      <w:lvlText w:val=""/>
      <w:lvlJc w:val="left"/>
      <w:pPr>
        <w:tabs>
          <w:tab w:val="num" w:pos="360"/>
        </w:tabs>
      </w:pPr>
    </w:lvl>
    <w:lvl w:ilvl="3" w:tplc="77D6E166">
      <w:numFmt w:val="none"/>
      <w:lvlText w:val=""/>
      <w:lvlJc w:val="left"/>
      <w:pPr>
        <w:tabs>
          <w:tab w:val="num" w:pos="360"/>
        </w:tabs>
      </w:pPr>
    </w:lvl>
    <w:lvl w:ilvl="4" w:tplc="A36CDB20">
      <w:numFmt w:val="none"/>
      <w:lvlText w:val=""/>
      <w:lvlJc w:val="left"/>
      <w:pPr>
        <w:tabs>
          <w:tab w:val="num" w:pos="360"/>
        </w:tabs>
      </w:pPr>
    </w:lvl>
    <w:lvl w:ilvl="5" w:tplc="D368D5B8">
      <w:numFmt w:val="none"/>
      <w:lvlText w:val=""/>
      <w:lvlJc w:val="left"/>
      <w:pPr>
        <w:tabs>
          <w:tab w:val="num" w:pos="360"/>
        </w:tabs>
      </w:pPr>
    </w:lvl>
    <w:lvl w:ilvl="6" w:tplc="A824D96E">
      <w:numFmt w:val="none"/>
      <w:lvlText w:val=""/>
      <w:lvlJc w:val="left"/>
      <w:pPr>
        <w:tabs>
          <w:tab w:val="num" w:pos="360"/>
        </w:tabs>
      </w:pPr>
    </w:lvl>
    <w:lvl w:ilvl="7" w:tplc="FB547CF2">
      <w:numFmt w:val="none"/>
      <w:lvlText w:val=""/>
      <w:lvlJc w:val="left"/>
      <w:pPr>
        <w:tabs>
          <w:tab w:val="num" w:pos="360"/>
        </w:tabs>
      </w:pPr>
    </w:lvl>
    <w:lvl w:ilvl="8" w:tplc="D7DA543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40B0A7D"/>
    <w:multiLevelType w:val="hybridMultilevel"/>
    <w:tmpl w:val="F7680B7E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1337A"/>
    <w:multiLevelType w:val="hybridMultilevel"/>
    <w:tmpl w:val="021E91F4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504ED"/>
    <w:multiLevelType w:val="hybridMultilevel"/>
    <w:tmpl w:val="747EAADE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F1D43"/>
    <w:multiLevelType w:val="hybridMultilevel"/>
    <w:tmpl w:val="AA90C198"/>
    <w:lvl w:ilvl="0" w:tplc="552E52C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6E84096"/>
    <w:multiLevelType w:val="hybridMultilevel"/>
    <w:tmpl w:val="2B941DC2"/>
    <w:lvl w:ilvl="0" w:tplc="F9CA8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0E2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2ACAD556">
      <w:numFmt w:val="none"/>
      <w:lvlText w:val=""/>
      <w:lvlJc w:val="left"/>
      <w:pPr>
        <w:tabs>
          <w:tab w:val="num" w:pos="360"/>
        </w:tabs>
      </w:pPr>
    </w:lvl>
    <w:lvl w:ilvl="3" w:tplc="C48226FA">
      <w:numFmt w:val="none"/>
      <w:lvlText w:val=""/>
      <w:lvlJc w:val="left"/>
      <w:pPr>
        <w:tabs>
          <w:tab w:val="num" w:pos="360"/>
        </w:tabs>
      </w:pPr>
    </w:lvl>
    <w:lvl w:ilvl="4" w:tplc="B56A1D60">
      <w:numFmt w:val="none"/>
      <w:lvlText w:val=""/>
      <w:lvlJc w:val="left"/>
      <w:pPr>
        <w:tabs>
          <w:tab w:val="num" w:pos="360"/>
        </w:tabs>
      </w:pPr>
    </w:lvl>
    <w:lvl w:ilvl="5" w:tplc="603A04DC">
      <w:numFmt w:val="none"/>
      <w:lvlText w:val=""/>
      <w:lvlJc w:val="left"/>
      <w:pPr>
        <w:tabs>
          <w:tab w:val="num" w:pos="360"/>
        </w:tabs>
      </w:pPr>
    </w:lvl>
    <w:lvl w:ilvl="6" w:tplc="C7F458BE">
      <w:numFmt w:val="none"/>
      <w:lvlText w:val=""/>
      <w:lvlJc w:val="left"/>
      <w:pPr>
        <w:tabs>
          <w:tab w:val="num" w:pos="360"/>
        </w:tabs>
      </w:pPr>
    </w:lvl>
    <w:lvl w:ilvl="7" w:tplc="F850B704">
      <w:numFmt w:val="none"/>
      <w:lvlText w:val=""/>
      <w:lvlJc w:val="left"/>
      <w:pPr>
        <w:tabs>
          <w:tab w:val="num" w:pos="360"/>
        </w:tabs>
      </w:pPr>
    </w:lvl>
    <w:lvl w:ilvl="8" w:tplc="857EC2C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5A1E06C0"/>
    <w:multiLevelType w:val="hybridMultilevel"/>
    <w:tmpl w:val="C9DEF1F6"/>
    <w:lvl w:ilvl="0" w:tplc="28AC9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14ED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B1ADBAE">
      <w:numFmt w:val="none"/>
      <w:lvlText w:val=""/>
      <w:lvlJc w:val="left"/>
      <w:pPr>
        <w:tabs>
          <w:tab w:val="num" w:pos="360"/>
        </w:tabs>
      </w:pPr>
    </w:lvl>
    <w:lvl w:ilvl="3" w:tplc="5678B95A">
      <w:numFmt w:val="none"/>
      <w:lvlText w:val=""/>
      <w:lvlJc w:val="left"/>
      <w:pPr>
        <w:tabs>
          <w:tab w:val="num" w:pos="360"/>
        </w:tabs>
      </w:pPr>
    </w:lvl>
    <w:lvl w:ilvl="4" w:tplc="3AF09080">
      <w:numFmt w:val="none"/>
      <w:lvlText w:val=""/>
      <w:lvlJc w:val="left"/>
      <w:pPr>
        <w:tabs>
          <w:tab w:val="num" w:pos="360"/>
        </w:tabs>
      </w:pPr>
    </w:lvl>
    <w:lvl w:ilvl="5" w:tplc="1D9C3534">
      <w:numFmt w:val="none"/>
      <w:lvlText w:val=""/>
      <w:lvlJc w:val="left"/>
      <w:pPr>
        <w:tabs>
          <w:tab w:val="num" w:pos="360"/>
        </w:tabs>
      </w:pPr>
    </w:lvl>
    <w:lvl w:ilvl="6" w:tplc="60E241E6">
      <w:numFmt w:val="none"/>
      <w:lvlText w:val=""/>
      <w:lvlJc w:val="left"/>
      <w:pPr>
        <w:tabs>
          <w:tab w:val="num" w:pos="360"/>
        </w:tabs>
      </w:pPr>
    </w:lvl>
    <w:lvl w:ilvl="7" w:tplc="69B01298">
      <w:numFmt w:val="none"/>
      <w:lvlText w:val=""/>
      <w:lvlJc w:val="left"/>
      <w:pPr>
        <w:tabs>
          <w:tab w:val="num" w:pos="360"/>
        </w:tabs>
      </w:pPr>
    </w:lvl>
    <w:lvl w:ilvl="8" w:tplc="C9AAF93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CA45078"/>
    <w:multiLevelType w:val="hybridMultilevel"/>
    <w:tmpl w:val="BBC60956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E682C"/>
    <w:multiLevelType w:val="hybridMultilevel"/>
    <w:tmpl w:val="C9B6FA1A"/>
    <w:lvl w:ilvl="0" w:tplc="FFFFFFFF">
      <w:start w:val="1"/>
      <w:numFmt w:val="bullet"/>
      <w:lvlText w:val="-"/>
      <w:lvlJc w:val="left"/>
      <w:pPr>
        <w:tabs>
          <w:tab w:val="num" w:pos="1442"/>
        </w:tabs>
        <w:ind w:left="1474" w:hanging="227"/>
      </w:pPr>
      <w:rPr>
        <w:rFonts w:ascii="Times New Roman" w:hAnsi="Times New Roman" w:cs="Times New Roman" w:hint="default"/>
      </w:rPr>
    </w:lvl>
    <w:lvl w:ilvl="1" w:tplc="552E52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5329A5"/>
    <w:multiLevelType w:val="hybridMultilevel"/>
    <w:tmpl w:val="7C0C5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7F61F76"/>
    <w:multiLevelType w:val="hybridMultilevel"/>
    <w:tmpl w:val="C0088B2E"/>
    <w:lvl w:ilvl="0" w:tplc="552E52C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71788E"/>
    <w:multiLevelType w:val="hybridMultilevel"/>
    <w:tmpl w:val="85128A0C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23" w15:restartNumberingAfterBreak="0">
    <w:nsid w:val="6EE232A6"/>
    <w:multiLevelType w:val="hybridMultilevel"/>
    <w:tmpl w:val="5C06C80A"/>
    <w:lvl w:ilvl="0" w:tplc="552E5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CEB9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D6F54"/>
    <w:multiLevelType w:val="hybridMultilevel"/>
    <w:tmpl w:val="17C062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5"/>
  </w:num>
  <w:num w:numId="5">
    <w:abstractNumId w:val="1"/>
  </w:num>
  <w:num w:numId="6">
    <w:abstractNumId w:val="23"/>
  </w:num>
  <w:num w:numId="7">
    <w:abstractNumId w:val="14"/>
  </w:num>
  <w:num w:numId="8">
    <w:abstractNumId w:val="13"/>
  </w:num>
  <w:num w:numId="9">
    <w:abstractNumId w:val="18"/>
  </w:num>
  <w:num w:numId="10">
    <w:abstractNumId w:val="15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  <w:num w:numId="15">
    <w:abstractNumId w:val="17"/>
  </w:num>
  <w:num w:numId="16">
    <w:abstractNumId w:val="16"/>
  </w:num>
  <w:num w:numId="17">
    <w:abstractNumId w:val="11"/>
  </w:num>
  <w:num w:numId="18">
    <w:abstractNumId w:val="2"/>
  </w:num>
  <w:num w:numId="19">
    <w:abstractNumId w:val="9"/>
  </w:num>
  <w:num w:numId="20">
    <w:abstractNumId w:val="0"/>
  </w:num>
  <w:num w:numId="21">
    <w:abstractNumId w:val="4"/>
  </w:num>
  <w:num w:numId="22">
    <w:abstractNumId w:val="24"/>
  </w:num>
  <w:num w:numId="23">
    <w:abstractNumId w:val="22"/>
  </w:num>
  <w:num w:numId="24">
    <w:abstractNumId w:val="20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65"/>
    <w:rsid w:val="000057E1"/>
    <w:rsid w:val="00006E92"/>
    <w:rsid w:val="0001303F"/>
    <w:rsid w:val="00014B2D"/>
    <w:rsid w:val="00032DD3"/>
    <w:rsid w:val="00041AFA"/>
    <w:rsid w:val="00041EA1"/>
    <w:rsid w:val="000520F2"/>
    <w:rsid w:val="00057B47"/>
    <w:rsid w:val="000639EA"/>
    <w:rsid w:val="00072A86"/>
    <w:rsid w:val="00085C40"/>
    <w:rsid w:val="00091617"/>
    <w:rsid w:val="000A0392"/>
    <w:rsid w:val="000A4575"/>
    <w:rsid w:val="000A5A58"/>
    <w:rsid w:val="000A6760"/>
    <w:rsid w:val="000A6F63"/>
    <w:rsid w:val="000C337D"/>
    <w:rsid w:val="000D31E0"/>
    <w:rsid w:val="000E0BD4"/>
    <w:rsid w:val="000E6C33"/>
    <w:rsid w:val="000E73BD"/>
    <w:rsid w:val="000F028B"/>
    <w:rsid w:val="000F45A2"/>
    <w:rsid w:val="0010136E"/>
    <w:rsid w:val="00101A83"/>
    <w:rsid w:val="00103B77"/>
    <w:rsid w:val="00105016"/>
    <w:rsid w:val="00105D07"/>
    <w:rsid w:val="00105D9C"/>
    <w:rsid w:val="001158B6"/>
    <w:rsid w:val="00117080"/>
    <w:rsid w:val="00133F2B"/>
    <w:rsid w:val="00135E4F"/>
    <w:rsid w:val="001364C5"/>
    <w:rsid w:val="0013769F"/>
    <w:rsid w:val="00140AA3"/>
    <w:rsid w:val="001555E6"/>
    <w:rsid w:val="001735AD"/>
    <w:rsid w:val="00180949"/>
    <w:rsid w:val="001919A2"/>
    <w:rsid w:val="0019355C"/>
    <w:rsid w:val="001970E1"/>
    <w:rsid w:val="001A4F43"/>
    <w:rsid w:val="001D6A18"/>
    <w:rsid w:val="001E05A1"/>
    <w:rsid w:val="001E1B6E"/>
    <w:rsid w:val="001E58BD"/>
    <w:rsid w:val="001F373F"/>
    <w:rsid w:val="001F4A04"/>
    <w:rsid w:val="00203ADA"/>
    <w:rsid w:val="00215C16"/>
    <w:rsid w:val="00233850"/>
    <w:rsid w:val="0024272D"/>
    <w:rsid w:val="00243264"/>
    <w:rsid w:val="002439C5"/>
    <w:rsid w:val="002501E1"/>
    <w:rsid w:val="00255FA5"/>
    <w:rsid w:val="0025692B"/>
    <w:rsid w:val="00257954"/>
    <w:rsid w:val="00262AB9"/>
    <w:rsid w:val="0027316D"/>
    <w:rsid w:val="0027599F"/>
    <w:rsid w:val="0027750E"/>
    <w:rsid w:val="002A6D36"/>
    <w:rsid w:val="002B31A6"/>
    <w:rsid w:val="002C55FA"/>
    <w:rsid w:val="002D2889"/>
    <w:rsid w:val="002D6B0C"/>
    <w:rsid w:val="002E2E99"/>
    <w:rsid w:val="002E38A3"/>
    <w:rsid w:val="002E6B97"/>
    <w:rsid w:val="002E7B63"/>
    <w:rsid w:val="002F1A3F"/>
    <w:rsid w:val="002F2505"/>
    <w:rsid w:val="002F3DA0"/>
    <w:rsid w:val="002F44D1"/>
    <w:rsid w:val="00300618"/>
    <w:rsid w:val="0030503B"/>
    <w:rsid w:val="00340C77"/>
    <w:rsid w:val="00363DAD"/>
    <w:rsid w:val="00365234"/>
    <w:rsid w:val="00370908"/>
    <w:rsid w:val="00373ECE"/>
    <w:rsid w:val="00377E61"/>
    <w:rsid w:val="00386374"/>
    <w:rsid w:val="003A1691"/>
    <w:rsid w:val="003D0F84"/>
    <w:rsid w:val="003E01DB"/>
    <w:rsid w:val="003E1EE5"/>
    <w:rsid w:val="003E626C"/>
    <w:rsid w:val="003F1F99"/>
    <w:rsid w:val="003F49BC"/>
    <w:rsid w:val="003F62B3"/>
    <w:rsid w:val="00404989"/>
    <w:rsid w:val="00411401"/>
    <w:rsid w:val="004128B0"/>
    <w:rsid w:val="00412AEA"/>
    <w:rsid w:val="00413B49"/>
    <w:rsid w:val="0042646B"/>
    <w:rsid w:val="00436F81"/>
    <w:rsid w:val="00444E74"/>
    <w:rsid w:val="00461214"/>
    <w:rsid w:val="00462486"/>
    <w:rsid w:val="00464296"/>
    <w:rsid w:val="00471B78"/>
    <w:rsid w:val="00482107"/>
    <w:rsid w:val="0049160A"/>
    <w:rsid w:val="004A197A"/>
    <w:rsid w:val="004B4263"/>
    <w:rsid w:val="004B5BEC"/>
    <w:rsid w:val="004C2791"/>
    <w:rsid w:val="004D37E5"/>
    <w:rsid w:val="004D4D7A"/>
    <w:rsid w:val="004E248B"/>
    <w:rsid w:val="004E4D4F"/>
    <w:rsid w:val="004E62A4"/>
    <w:rsid w:val="004F22EC"/>
    <w:rsid w:val="005049DA"/>
    <w:rsid w:val="00507878"/>
    <w:rsid w:val="0051446E"/>
    <w:rsid w:val="005201F6"/>
    <w:rsid w:val="0052099A"/>
    <w:rsid w:val="00533858"/>
    <w:rsid w:val="00534459"/>
    <w:rsid w:val="00534837"/>
    <w:rsid w:val="005451BF"/>
    <w:rsid w:val="00545E29"/>
    <w:rsid w:val="00547AD7"/>
    <w:rsid w:val="005573F0"/>
    <w:rsid w:val="00566FCE"/>
    <w:rsid w:val="005752D6"/>
    <w:rsid w:val="005802E9"/>
    <w:rsid w:val="00583349"/>
    <w:rsid w:val="00587AC4"/>
    <w:rsid w:val="005D6ED5"/>
    <w:rsid w:val="005D7A28"/>
    <w:rsid w:val="005E694B"/>
    <w:rsid w:val="005E7173"/>
    <w:rsid w:val="005F0B95"/>
    <w:rsid w:val="006131B2"/>
    <w:rsid w:val="00616D6A"/>
    <w:rsid w:val="00624E71"/>
    <w:rsid w:val="00646C89"/>
    <w:rsid w:val="00647714"/>
    <w:rsid w:val="006550E0"/>
    <w:rsid w:val="00656ACE"/>
    <w:rsid w:val="00657007"/>
    <w:rsid w:val="00665B7E"/>
    <w:rsid w:val="00667CE7"/>
    <w:rsid w:val="00673AA5"/>
    <w:rsid w:val="006919BE"/>
    <w:rsid w:val="00692584"/>
    <w:rsid w:val="00695880"/>
    <w:rsid w:val="006960CF"/>
    <w:rsid w:val="00696482"/>
    <w:rsid w:val="006A4EDC"/>
    <w:rsid w:val="006A652B"/>
    <w:rsid w:val="006B467C"/>
    <w:rsid w:val="006B65BB"/>
    <w:rsid w:val="006B6854"/>
    <w:rsid w:val="006C16AE"/>
    <w:rsid w:val="006C1A13"/>
    <w:rsid w:val="006C267F"/>
    <w:rsid w:val="006D09B6"/>
    <w:rsid w:val="006D762D"/>
    <w:rsid w:val="006F13E6"/>
    <w:rsid w:val="006F2D16"/>
    <w:rsid w:val="006F782D"/>
    <w:rsid w:val="007072DA"/>
    <w:rsid w:val="00711548"/>
    <w:rsid w:val="00715FEB"/>
    <w:rsid w:val="00717B1A"/>
    <w:rsid w:val="00722566"/>
    <w:rsid w:val="00723410"/>
    <w:rsid w:val="007406F9"/>
    <w:rsid w:val="00744DEC"/>
    <w:rsid w:val="00745CBF"/>
    <w:rsid w:val="007512DF"/>
    <w:rsid w:val="00751E1B"/>
    <w:rsid w:val="00752C6E"/>
    <w:rsid w:val="00755D2D"/>
    <w:rsid w:val="00767021"/>
    <w:rsid w:val="00771A40"/>
    <w:rsid w:val="00773C2C"/>
    <w:rsid w:val="0077520D"/>
    <w:rsid w:val="00783092"/>
    <w:rsid w:val="00783FFB"/>
    <w:rsid w:val="0079460E"/>
    <w:rsid w:val="00796255"/>
    <w:rsid w:val="007A0D0C"/>
    <w:rsid w:val="007A0E6D"/>
    <w:rsid w:val="007A1B4E"/>
    <w:rsid w:val="007A3E0E"/>
    <w:rsid w:val="007A3F4E"/>
    <w:rsid w:val="007B4C6F"/>
    <w:rsid w:val="007D2B08"/>
    <w:rsid w:val="007D5A2A"/>
    <w:rsid w:val="007E3A41"/>
    <w:rsid w:val="007F7F57"/>
    <w:rsid w:val="00807B3F"/>
    <w:rsid w:val="00826174"/>
    <w:rsid w:val="00834D98"/>
    <w:rsid w:val="00852256"/>
    <w:rsid w:val="0085548E"/>
    <w:rsid w:val="008571F9"/>
    <w:rsid w:val="00871384"/>
    <w:rsid w:val="00873EC7"/>
    <w:rsid w:val="00893702"/>
    <w:rsid w:val="008A6B7B"/>
    <w:rsid w:val="008C1182"/>
    <w:rsid w:val="008D072D"/>
    <w:rsid w:val="008D11C1"/>
    <w:rsid w:val="008D1E2E"/>
    <w:rsid w:val="008D3BD0"/>
    <w:rsid w:val="008D5616"/>
    <w:rsid w:val="008E5529"/>
    <w:rsid w:val="008F3348"/>
    <w:rsid w:val="008F50B6"/>
    <w:rsid w:val="00912480"/>
    <w:rsid w:val="00920302"/>
    <w:rsid w:val="009203CE"/>
    <w:rsid w:val="009262D8"/>
    <w:rsid w:val="00927085"/>
    <w:rsid w:val="00945865"/>
    <w:rsid w:val="00950205"/>
    <w:rsid w:val="00955C97"/>
    <w:rsid w:val="00957234"/>
    <w:rsid w:val="00960EC4"/>
    <w:rsid w:val="00972BD7"/>
    <w:rsid w:val="00974444"/>
    <w:rsid w:val="0097530A"/>
    <w:rsid w:val="00982E14"/>
    <w:rsid w:val="009858D0"/>
    <w:rsid w:val="00991BD2"/>
    <w:rsid w:val="00992306"/>
    <w:rsid w:val="00993383"/>
    <w:rsid w:val="00996869"/>
    <w:rsid w:val="009B3563"/>
    <w:rsid w:val="009B36D1"/>
    <w:rsid w:val="009B5D4A"/>
    <w:rsid w:val="009C4F6A"/>
    <w:rsid w:val="009D1D9D"/>
    <w:rsid w:val="009D2DD7"/>
    <w:rsid w:val="009D60B3"/>
    <w:rsid w:val="009D7ACC"/>
    <w:rsid w:val="009E3BCE"/>
    <w:rsid w:val="009F4FC9"/>
    <w:rsid w:val="00A0750D"/>
    <w:rsid w:val="00A13244"/>
    <w:rsid w:val="00A16B5A"/>
    <w:rsid w:val="00A17801"/>
    <w:rsid w:val="00A27069"/>
    <w:rsid w:val="00A4065A"/>
    <w:rsid w:val="00A4372B"/>
    <w:rsid w:val="00A5096A"/>
    <w:rsid w:val="00A6051F"/>
    <w:rsid w:val="00A74169"/>
    <w:rsid w:val="00A753C1"/>
    <w:rsid w:val="00A82E4B"/>
    <w:rsid w:val="00A86798"/>
    <w:rsid w:val="00A912A3"/>
    <w:rsid w:val="00A94177"/>
    <w:rsid w:val="00A96FEA"/>
    <w:rsid w:val="00A97A08"/>
    <w:rsid w:val="00AA7101"/>
    <w:rsid w:val="00AA75DE"/>
    <w:rsid w:val="00AB103F"/>
    <w:rsid w:val="00AB158D"/>
    <w:rsid w:val="00AC1243"/>
    <w:rsid w:val="00AC33A3"/>
    <w:rsid w:val="00AC4B24"/>
    <w:rsid w:val="00AD4665"/>
    <w:rsid w:val="00AE1240"/>
    <w:rsid w:val="00AE3761"/>
    <w:rsid w:val="00AF03C8"/>
    <w:rsid w:val="00AF0A32"/>
    <w:rsid w:val="00AF5C35"/>
    <w:rsid w:val="00B016EA"/>
    <w:rsid w:val="00B0195B"/>
    <w:rsid w:val="00B022A8"/>
    <w:rsid w:val="00B044AF"/>
    <w:rsid w:val="00B1003D"/>
    <w:rsid w:val="00B159F9"/>
    <w:rsid w:val="00B2480B"/>
    <w:rsid w:val="00B26FA5"/>
    <w:rsid w:val="00B31F31"/>
    <w:rsid w:val="00B32DC0"/>
    <w:rsid w:val="00B3436B"/>
    <w:rsid w:val="00B37298"/>
    <w:rsid w:val="00B4410A"/>
    <w:rsid w:val="00B46CC2"/>
    <w:rsid w:val="00B54B58"/>
    <w:rsid w:val="00B56A66"/>
    <w:rsid w:val="00B671E2"/>
    <w:rsid w:val="00B708BF"/>
    <w:rsid w:val="00B75F75"/>
    <w:rsid w:val="00B77EA3"/>
    <w:rsid w:val="00B807EF"/>
    <w:rsid w:val="00B83D03"/>
    <w:rsid w:val="00B977AA"/>
    <w:rsid w:val="00BA2D3D"/>
    <w:rsid w:val="00BA5059"/>
    <w:rsid w:val="00BB7862"/>
    <w:rsid w:val="00BD4436"/>
    <w:rsid w:val="00BE22F2"/>
    <w:rsid w:val="00BE4FC0"/>
    <w:rsid w:val="00BF0B7E"/>
    <w:rsid w:val="00C009D7"/>
    <w:rsid w:val="00C131BB"/>
    <w:rsid w:val="00C14523"/>
    <w:rsid w:val="00C21241"/>
    <w:rsid w:val="00C2665C"/>
    <w:rsid w:val="00C27D1A"/>
    <w:rsid w:val="00C30D23"/>
    <w:rsid w:val="00C34EE0"/>
    <w:rsid w:val="00C438B1"/>
    <w:rsid w:val="00C44DAF"/>
    <w:rsid w:val="00C457E9"/>
    <w:rsid w:val="00C46251"/>
    <w:rsid w:val="00C55E45"/>
    <w:rsid w:val="00C56083"/>
    <w:rsid w:val="00C61DE0"/>
    <w:rsid w:val="00C6419C"/>
    <w:rsid w:val="00C65C62"/>
    <w:rsid w:val="00C7002B"/>
    <w:rsid w:val="00C73BB8"/>
    <w:rsid w:val="00C7410C"/>
    <w:rsid w:val="00C77FC5"/>
    <w:rsid w:val="00C80B15"/>
    <w:rsid w:val="00C81A25"/>
    <w:rsid w:val="00C918DD"/>
    <w:rsid w:val="00CA1339"/>
    <w:rsid w:val="00CA1CF0"/>
    <w:rsid w:val="00CA495F"/>
    <w:rsid w:val="00CC1E92"/>
    <w:rsid w:val="00CC418A"/>
    <w:rsid w:val="00CC6CEB"/>
    <w:rsid w:val="00CD5A7B"/>
    <w:rsid w:val="00CD7293"/>
    <w:rsid w:val="00CE31BF"/>
    <w:rsid w:val="00D01367"/>
    <w:rsid w:val="00D10F7B"/>
    <w:rsid w:val="00D15792"/>
    <w:rsid w:val="00D172E2"/>
    <w:rsid w:val="00D22446"/>
    <w:rsid w:val="00D301AD"/>
    <w:rsid w:val="00D37122"/>
    <w:rsid w:val="00D47928"/>
    <w:rsid w:val="00D5323B"/>
    <w:rsid w:val="00D548DD"/>
    <w:rsid w:val="00D57BE3"/>
    <w:rsid w:val="00D607C1"/>
    <w:rsid w:val="00D64554"/>
    <w:rsid w:val="00D64672"/>
    <w:rsid w:val="00D7055A"/>
    <w:rsid w:val="00D73CC6"/>
    <w:rsid w:val="00D74903"/>
    <w:rsid w:val="00D74CF7"/>
    <w:rsid w:val="00D76CB3"/>
    <w:rsid w:val="00D77921"/>
    <w:rsid w:val="00D82E55"/>
    <w:rsid w:val="00D83317"/>
    <w:rsid w:val="00D84E90"/>
    <w:rsid w:val="00D8504C"/>
    <w:rsid w:val="00D91CA3"/>
    <w:rsid w:val="00D92451"/>
    <w:rsid w:val="00D93A03"/>
    <w:rsid w:val="00DA0FDA"/>
    <w:rsid w:val="00DA4E29"/>
    <w:rsid w:val="00DA5304"/>
    <w:rsid w:val="00DA6D98"/>
    <w:rsid w:val="00DC242A"/>
    <w:rsid w:val="00DC413E"/>
    <w:rsid w:val="00DD3150"/>
    <w:rsid w:val="00DD7E47"/>
    <w:rsid w:val="00DE0D86"/>
    <w:rsid w:val="00DE40F8"/>
    <w:rsid w:val="00DF0367"/>
    <w:rsid w:val="00E00198"/>
    <w:rsid w:val="00E00542"/>
    <w:rsid w:val="00E06FF7"/>
    <w:rsid w:val="00E14FCC"/>
    <w:rsid w:val="00E15B55"/>
    <w:rsid w:val="00E30B0A"/>
    <w:rsid w:val="00E313CC"/>
    <w:rsid w:val="00E3326E"/>
    <w:rsid w:val="00E529F4"/>
    <w:rsid w:val="00E60DDD"/>
    <w:rsid w:val="00E772D6"/>
    <w:rsid w:val="00E83B37"/>
    <w:rsid w:val="00E843B7"/>
    <w:rsid w:val="00EA27C0"/>
    <w:rsid w:val="00EB0696"/>
    <w:rsid w:val="00EB0CAF"/>
    <w:rsid w:val="00EB4849"/>
    <w:rsid w:val="00EC5063"/>
    <w:rsid w:val="00ED3FB9"/>
    <w:rsid w:val="00EE6543"/>
    <w:rsid w:val="00EE6D52"/>
    <w:rsid w:val="00EF5A3B"/>
    <w:rsid w:val="00F0078B"/>
    <w:rsid w:val="00F07771"/>
    <w:rsid w:val="00F17C8E"/>
    <w:rsid w:val="00F23D46"/>
    <w:rsid w:val="00F24214"/>
    <w:rsid w:val="00F335B2"/>
    <w:rsid w:val="00F40F60"/>
    <w:rsid w:val="00F44FC8"/>
    <w:rsid w:val="00F46084"/>
    <w:rsid w:val="00F461DC"/>
    <w:rsid w:val="00F46C16"/>
    <w:rsid w:val="00F54807"/>
    <w:rsid w:val="00F5553D"/>
    <w:rsid w:val="00F56337"/>
    <w:rsid w:val="00F600F1"/>
    <w:rsid w:val="00F6346C"/>
    <w:rsid w:val="00F6520F"/>
    <w:rsid w:val="00F94C0B"/>
    <w:rsid w:val="00F953BA"/>
    <w:rsid w:val="00FB239C"/>
    <w:rsid w:val="00FB380A"/>
    <w:rsid w:val="00FC2688"/>
    <w:rsid w:val="00FD7908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cfc,#eaeaea"/>
    </o:shapedefaults>
    <o:shapelayout v:ext="edit">
      <o:idmap v:ext="edit" data="1"/>
    </o:shapelayout>
  </w:shapeDefaults>
  <w:decimalSymbol w:val=","/>
  <w:listSeparator w:val=";"/>
  <w14:docId w14:val="7BD6DCAD"/>
  <w15:chartTrackingRefBased/>
  <w15:docId w15:val="{46C4FB6E-11E4-44A3-A8D1-ED09337F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F60"/>
    <w:rPr>
      <w:sz w:val="24"/>
      <w:szCs w:val="24"/>
    </w:rPr>
  </w:style>
  <w:style w:type="paragraph" w:styleId="3">
    <w:name w:val="heading 3"/>
    <w:basedOn w:val="a"/>
    <w:next w:val="a"/>
    <w:qFormat/>
    <w:rsid w:val="00DD3150"/>
    <w:pPr>
      <w:keepNext/>
      <w:autoSpaceDE w:val="0"/>
      <w:autoSpaceDN w:val="0"/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D762D"/>
    <w:rPr>
      <w:color w:val="0000FF"/>
      <w:u w:val="single"/>
    </w:rPr>
  </w:style>
  <w:style w:type="character" w:styleId="a5">
    <w:name w:val="FollowedHyperlink"/>
    <w:rsid w:val="00F94C0B"/>
    <w:rPr>
      <w:color w:val="800080"/>
      <w:u w:val="single"/>
    </w:rPr>
  </w:style>
  <w:style w:type="paragraph" w:styleId="a6">
    <w:name w:val="Balloon Text"/>
    <w:basedOn w:val="a"/>
    <w:semiHidden/>
    <w:rsid w:val="00B26FA5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5201F6"/>
    <w:pPr>
      <w:spacing w:before="100" w:beforeAutospacing="1" w:after="100" w:afterAutospacing="1"/>
    </w:pPr>
  </w:style>
  <w:style w:type="paragraph" w:customStyle="1" w:styleId="Style14">
    <w:name w:val="Style14"/>
    <w:basedOn w:val="a"/>
    <w:rsid w:val="005201F6"/>
    <w:pPr>
      <w:widowControl w:val="0"/>
      <w:autoSpaceDE w:val="0"/>
      <w:autoSpaceDN w:val="0"/>
      <w:adjustRightInd w:val="0"/>
      <w:spacing w:line="324" w:lineRule="exact"/>
      <w:ind w:firstLine="403"/>
    </w:pPr>
  </w:style>
  <w:style w:type="character" w:styleId="a8">
    <w:name w:val="Strong"/>
    <w:uiPriority w:val="22"/>
    <w:qFormat/>
    <w:rsid w:val="00C61DE0"/>
    <w:rPr>
      <w:b/>
      <w:bCs/>
    </w:rPr>
  </w:style>
  <w:style w:type="character" w:customStyle="1" w:styleId="FontStyle26">
    <w:name w:val="Font Style26"/>
    <w:rsid w:val="004128B0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List Paragraph"/>
    <w:basedOn w:val="a"/>
    <w:uiPriority w:val="34"/>
    <w:qFormat/>
    <w:rsid w:val="009E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учреждение</vt:lpstr>
    </vt:vector>
  </TitlesOfParts>
  <Company>ЦГСЭН</Company>
  <LinksUpToDate>false</LinksUpToDate>
  <CharactersWithSpaces>2314</CharactersWithSpaces>
  <SharedDoc>false</SharedDoc>
  <HLinks>
    <vt:vector size="12" baseType="variant">
      <vt:variant>
        <vt:i4>196611</vt:i4>
      </vt:variant>
      <vt:variant>
        <vt:i4>3</vt:i4>
      </vt:variant>
      <vt:variant>
        <vt:i4>0</vt:i4>
      </vt:variant>
      <vt:variant>
        <vt:i4>5</vt:i4>
      </vt:variant>
      <vt:variant>
        <vt:lpwstr>http://www.66.rospotrebnadzor.ru/</vt:lpwstr>
      </vt:variant>
      <vt:variant>
        <vt:lpwstr/>
      </vt:variant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mailto:mail_05@66.rospotrebnadzor.ru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учреждение</dc:title>
  <dc:subject/>
  <dc:creator>Баклаборатория</dc:creator>
  <cp:keywords/>
  <dc:description/>
  <cp:lastModifiedBy>Калугина Марина Владимировна</cp:lastModifiedBy>
  <cp:revision>14</cp:revision>
  <cp:lastPrinted>2023-12-15T10:00:00Z</cp:lastPrinted>
  <dcterms:created xsi:type="dcterms:W3CDTF">2021-06-08T05:24:00Z</dcterms:created>
  <dcterms:modified xsi:type="dcterms:W3CDTF">2023-12-15T10:02:00Z</dcterms:modified>
</cp:coreProperties>
</file>